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33429" w14:textId="77777777" w:rsidR="00D8698D" w:rsidRPr="00D8698D" w:rsidRDefault="00D8698D" w:rsidP="00D8698D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D8698D">
        <w:rPr>
          <w:rFonts w:ascii="Calibri" w:eastAsia="Times New Roman" w:hAnsi="Calibri" w:cs="Calibri"/>
          <w:lang w:val="en-US"/>
        </w:rPr>
        <w:t>DEFINE</w:t>
      </w:r>
    </w:p>
    <w:p w14:paraId="2554C25E" w14:textId="77777777" w:rsidR="00D8698D" w:rsidRPr="00D8698D" w:rsidRDefault="00D8698D" w:rsidP="00D8698D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D8698D">
        <w:rPr>
          <w:rFonts w:ascii="Calibri" w:eastAsia="Times New Roman" w:hAnsi="Calibri" w:cs="Calibri"/>
          <w:lang w:val="en-US"/>
        </w:rPr>
        <w:t xml:space="preserve">To us this means that everyone will have equal rights no matter their gender, race, </w:t>
      </w:r>
      <w:proofErr w:type="gramStart"/>
      <w:r w:rsidRPr="00D8698D">
        <w:rPr>
          <w:rFonts w:ascii="Calibri" w:eastAsia="Times New Roman" w:hAnsi="Calibri" w:cs="Calibri"/>
          <w:lang w:val="en-US"/>
        </w:rPr>
        <w:t>age</w:t>
      </w:r>
      <w:proofErr w:type="gramEnd"/>
      <w:r w:rsidRPr="00D8698D">
        <w:rPr>
          <w:rFonts w:ascii="Calibri" w:eastAsia="Times New Roman" w:hAnsi="Calibri" w:cs="Calibri"/>
          <w:lang w:val="en-US"/>
        </w:rPr>
        <w:t xml:space="preserve"> or religious belief (even with disabilities). This also links really strongly to no poverty because it ensures that very </w:t>
      </w:r>
      <w:proofErr w:type="gramStart"/>
      <w:r w:rsidRPr="00D8698D">
        <w:rPr>
          <w:rFonts w:ascii="Calibri" w:eastAsia="Times New Roman" w:hAnsi="Calibri" w:cs="Calibri"/>
          <w:lang w:val="en-US"/>
        </w:rPr>
        <w:t>an</w:t>
      </w:r>
      <w:proofErr w:type="gramEnd"/>
      <w:r w:rsidRPr="00D8698D">
        <w:rPr>
          <w:rFonts w:ascii="Calibri" w:eastAsia="Times New Roman" w:hAnsi="Calibri" w:cs="Calibri"/>
          <w:lang w:val="en-US"/>
        </w:rPr>
        <w:t xml:space="preserve"> have access to the things that they need. This can eradicate discrimination because when some people can't have something they need (for </w:t>
      </w:r>
      <w:proofErr w:type="gramStart"/>
      <w:r w:rsidRPr="00D8698D">
        <w:rPr>
          <w:rFonts w:ascii="Calibri" w:eastAsia="Times New Roman" w:hAnsi="Calibri" w:cs="Calibri"/>
          <w:lang w:val="en-US"/>
        </w:rPr>
        <w:t>example ,</w:t>
      </w:r>
      <w:proofErr w:type="gramEnd"/>
      <w:r w:rsidRPr="00D8698D">
        <w:rPr>
          <w:rFonts w:ascii="Calibri" w:eastAsia="Times New Roman" w:hAnsi="Calibri" w:cs="Calibri"/>
          <w:lang w:val="en-US"/>
        </w:rPr>
        <w:t xml:space="preserve"> they might not have access to technology). This lack of knowledge might greatly cripple their chances of being able to get job in the future.</w:t>
      </w:r>
    </w:p>
    <w:p w14:paraId="3FB14FD6" w14:textId="77777777" w:rsidR="00D8698D" w:rsidRPr="00D8698D" w:rsidRDefault="00D8698D" w:rsidP="00D8698D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D8698D">
        <w:rPr>
          <w:rFonts w:ascii="Calibri" w:eastAsia="Times New Roman" w:hAnsi="Calibri" w:cs="Calibri"/>
          <w:lang w:val="en-US"/>
        </w:rPr>
        <w:t> </w:t>
      </w:r>
    </w:p>
    <w:p w14:paraId="1050ADB8" w14:textId="77777777" w:rsidR="00D8698D" w:rsidRPr="00D8698D" w:rsidRDefault="00D8698D" w:rsidP="00D8698D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D8698D">
        <w:rPr>
          <w:rFonts w:ascii="Calibri" w:eastAsia="Times New Roman" w:hAnsi="Calibri" w:cs="Calibri"/>
          <w:lang w:val="en-US"/>
        </w:rPr>
        <w:t>ADDRESS</w:t>
      </w:r>
    </w:p>
    <w:p w14:paraId="022531AE" w14:textId="77777777" w:rsidR="00D8698D" w:rsidRPr="00D8698D" w:rsidRDefault="00D8698D" w:rsidP="00D8698D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D8698D">
        <w:rPr>
          <w:rFonts w:ascii="Calibri" w:eastAsia="Times New Roman" w:hAnsi="Calibri" w:cs="Calibri"/>
          <w:lang w:val="en-US"/>
        </w:rPr>
        <w:t xml:space="preserve">We will make sure that everyone has access to things that they would need for the future. </w:t>
      </w:r>
      <w:proofErr w:type="gramStart"/>
      <w:r w:rsidRPr="00D8698D">
        <w:rPr>
          <w:rFonts w:ascii="Calibri" w:eastAsia="Times New Roman" w:hAnsi="Calibri" w:cs="Calibri"/>
          <w:lang w:val="en-US"/>
        </w:rPr>
        <w:t>We're</w:t>
      </w:r>
      <w:proofErr w:type="gramEnd"/>
      <w:r w:rsidRPr="00D8698D">
        <w:rPr>
          <w:rFonts w:ascii="Calibri" w:eastAsia="Times New Roman" w:hAnsi="Calibri" w:cs="Calibri"/>
          <w:lang w:val="en-US"/>
        </w:rPr>
        <w:t xml:space="preserve"> also going to have a very multicultural community because if/when the kids grow up in an environment like this, they usually grow up to be more open minded and "flexible" towards other people. This would give everyone a good start to life and give them more opportunities to be successful. </w:t>
      </w:r>
    </w:p>
    <w:p w14:paraId="67EF9EC6" w14:textId="77777777" w:rsidR="00D8698D" w:rsidRPr="00D8698D" w:rsidRDefault="00D8698D" w:rsidP="00D8698D">
      <w:pPr>
        <w:spacing w:after="0" w:line="240" w:lineRule="auto"/>
        <w:ind w:left="540"/>
        <w:rPr>
          <w:rFonts w:ascii="Calibri" w:eastAsia="Times New Roman" w:hAnsi="Calibri" w:cs="Calibri"/>
          <w:lang w:val="en-US"/>
        </w:rPr>
      </w:pPr>
      <w:r w:rsidRPr="00D8698D">
        <w:rPr>
          <w:rFonts w:ascii="Calibri" w:eastAsia="Times New Roman" w:hAnsi="Calibri" w:cs="Calibri"/>
          <w:lang w:val="en-US"/>
        </w:rPr>
        <w:t>We would try help by giving:</w:t>
      </w:r>
    </w:p>
    <w:p w14:paraId="6EAB0578" w14:textId="77777777" w:rsidR="00D8698D" w:rsidRPr="00D8698D" w:rsidRDefault="00D8698D" w:rsidP="00D8698D">
      <w:pPr>
        <w:numPr>
          <w:ilvl w:val="0"/>
          <w:numId w:val="1"/>
        </w:numPr>
        <w:spacing w:after="0" w:line="240" w:lineRule="auto"/>
        <w:ind w:left="1800"/>
        <w:textAlignment w:val="center"/>
        <w:rPr>
          <w:rFonts w:ascii="Calibri" w:eastAsia="Times New Roman" w:hAnsi="Calibri" w:cs="Calibri"/>
          <w:lang w:val="en-US"/>
        </w:rPr>
      </w:pPr>
      <w:r w:rsidRPr="00D8698D">
        <w:rPr>
          <w:rFonts w:ascii="Calibri" w:eastAsia="Times New Roman" w:hAnsi="Calibri" w:cs="Calibri"/>
          <w:lang w:val="en-US"/>
        </w:rPr>
        <w:t>Everyone equal chances</w:t>
      </w:r>
    </w:p>
    <w:p w14:paraId="31FDC0E2" w14:textId="77777777" w:rsidR="00D8698D" w:rsidRPr="00D8698D" w:rsidRDefault="00D8698D" w:rsidP="00D8698D">
      <w:pPr>
        <w:numPr>
          <w:ilvl w:val="0"/>
          <w:numId w:val="1"/>
        </w:numPr>
        <w:spacing w:after="0" w:line="240" w:lineRule="auto"/>
        <w:ind w:left="1800"/>
        <w:textAlignment w:val="center"/>
        <w:rPr>
          <w:rFonts w:ascii="Calibri" w:eastAsia="Times New Roman" w:hAnsi="Calibri" w:cs="Calibri"/>
          <w:lang w:val="en-US"/>
        </w:rPr>
      </w:pPr>
      <w:r w:rsidRPr="00D8698D">
        <w:rPr>
          <w:rFonts w:ascii="Calibri" w:eastAsia="Times New Roman" w:hAnsi="Calibri" w:cs="Calibri"/>
          <w:lang w:val="en-US"/>
        </w:rPr>
        <w:t>Equal pay</w:t>
      </w:r>
    </w:p>
    <w:p w14:paraId="6EDD7457" w14:textId="77777777" w:rsidR="00D8698D" w:rsidRPr="00D8698D" w:rsidRDefault="00D8698D" w:rsidP="00D8698D">
      <w:pPr>
        <w:numPr>
          <w:ilvl w:val="0"/>
          <w:numId w:val="1"/>
        </w:numPr>
        <w:spacing w:after="0" w:line="240" w:lineRule="auto"/>
        <w:ind w:left="1800"/>
        <w:textAlignment w:val="center"/>
        <w:rPr>
          <w:rFonts w:ascii="Calibri" w:eastAsia="Times New Roman" w:hAnsi="Calibri" w:cs="Calibri"/>
          <w:lang w:val="en-US"/>
        </w:rPr>
      </w:pPr>
      <w:r w:rsidRPr="00D8698D">
        <w:rPr>
          <w:rFonts w:ascii="Calibri" w:eastAsia="Times New Roman" w:hAnsi="Calibri" w:cs="Calibri"/>
          <w:lang w:val="en-US"/>
        </w:rPr>
        <w:t>Empowering people</w:t>
      </w:r>
    </w:p>
    <w:p w14:paraId="40C5306E" w14:textId="77777777" w:rsidR="00D8698D" w:rsidRPr="00D8698D" w:rsidRDefault="00D8698D" w:rsidP="00D8698D">
      <w:pPr>
        <w:numPr>
          <w:ilvl w:val="0"/>
          <w:numId w:val="1"/>
        </w:numPr>
        <w:spacing w:after="0" w:line="240" w:lineRule="auto"/>
        <w:ind w:left="1800"/>
        <w:textAlignment w:val="center"/>
        <w:rPr>
          <w:rFonts w:ascii="Calibri" w:eastAsia="Times New Roman" w:hAnsi="Calibri" w:cs="Calibri"/>
          <w:lang w:val="en-US"/>
        </w:rPr>
      </w:pPr>
      <w:r w:rsidRPr="00D8698D">
        <w:rPr>
          <w:rFonts w:ascii="Calibri" w:eastAsia="Times New Roman" w:hAnsi="Calibri" w:cs="Calibri"/>
          <w:lang w:val="en-US"/>
        </w:rPr>
        <w:t>Access to education</w:t>
      </w:r>
    </w:p>
    <w:p w14:paraId="67DFCB7E" w14:textId="77777777" w:rsidR="00D8698D" w:rsidRPr="00D8698D" w:rsidRDefault="00D8698D" w:rsidP="00D8698D">
      <w:pPr>
        <w:numPr>
          <w:ilvl w:val="0"/>
          <w:numId w:val="1"/>
        </w:numPr>
        <w:spacing w:after="0" w:line="240" w:lineRule="auto"/>
        <w:ind w:left="1800"/>
        <w:textAlignment w:val="center"/>
        <w:rPr>
          <w:rFonts w:ascii="Calibri" w:eastAsia="Times New Roman" w:hAnsi="Calibri" w:cs="Calibri"/>
          <w:lang w:val="en-US"/>
        </w:rPr>
      </w:pPr>
      <w:r w:rsidRPr="00D8698D">
        <w:rPr>
          <w:rFonts w:ascii="Calibri" w:eastAsia="Times New Roman" w:hAnsi="Calibri" w:cs="Calibri"/>
          <w:lang w:val="en-US"/>
        </w:rPr>
        <w:t>Access to technology</w:t>
      </w:r>
    </w:p>
    <w:p w14:paraId="0F8E9152" w14:textId="77777777" w:rsidR="00D8698D" w:rsidRPr="00D8698D" w:rsidRDefault="00D8698D" w:rsidP="00D8698D">
      <w:pPr>
        <w:numPr>
          <w:ilvl w:val="0"/>
          <w:numId w:val="1"/>
        </w:numPr>
        <w:spacing w:after="0" w:line="240" w:lineRule="auto"/>
        <w:ind w:left="1800"/>
        <w:textAlignment w:val="center"/>
        <w:rPr>
          <w:rFonts w:ascii="Calibri" w:eastAsia="Times New Roman" w:hAnsi="Calibri" w:cs="Calibri"/>
          <w:lang w:val="en-US"/>
        </w:rPr>
      </w:pPr>
      <w:r w:rsidRPr="00D8698D">
        <w:rPr>
          <w:rFonts w:ascii="Calibri" w:eastAsia="Times New Roman" w:hAnsi="Calibri" w:cs="Calibri"/>
          <w:lang w:val="en-US"/>
        </w:rPr>
        <w:t>Sense of belonging</w:t>
      </w:r>
    </w:p>
    <w:p w14:paraId="6B69A385" w14:textId="77777777" w:rsidR="00D8698D" w:rsidRPr="00D8698D" w:rsidRDefault="00D8698D" w:rsidP="00D8698D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D8698D">
        <w:rPr>
          <w:rFonts w:ascii="Calibri" w:eastAsia="Times New Roman" w:hAnsi="Calibri" w:cs="Calibri"/>
          <w:lang w:val="en-US"/>
        </w:rPr>
        <w:t> </w:t>
      </w:r>
    </w:p>
    <w:p w14:paraId="4EB31004" w14:textId="77777777" w:rsidR="00D8698D" w:rsidRPr="00D8698D" w:rsidRDefault="00D8698D" w:rsidP="00D8698D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D8698D">
        <w:rPr>
          <w:rFonts w:ascii="Calibri" w:eastAsia="Times New Roman" w:hAnsi="Calibri" w:cs="Calibri"/>
          <w:lang w:val="en-US"/>
        </w:rPr>
        <w:t>IMPACT</w:t>
      </w:r>
    </w:p>
    <w:p w14:paraId="467A361B" w14:textId="77777777" w:rsidR="00D8698D" w:rsidRPr="00D8698D" w:rsidRDefault="00D8698D" w:rsidP="00D8698D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D8698D">
        <w:rPr>
          <w:rFonts w:ascii="Calibri" w:eastAsia="Times New Roman" w:hAnsi="Calibri" w:cs="Calibri"/>
          <w:lang w:val="en-US"/>
        </w:rPr>
        <w:t>Good</w:t>
      </w:r>
    </w:p>
    <w:p w14:paraId="597A7CAE" w14:textId="77777777" w:rsidR="00D8698D" w:rsidRPr="00D8698D" w:rsidRDefault="00D8698D" w:rsidP="00D8698D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val="en-US"/>
        </w:rPr>
      </w:pPr>
      <w:r w:rsidRPr="00D8698D">
        <w:rPr>
          <w:rFonts w:ascii="Calibri" w:eastAsia="Times New Roman" w:hAnsi="Calibri" w:cs="Calibri"/>
          <w:lang w:val="en-US"/>
        </w:rPr>
        <w:t>Reduced inequalities</w:t>
      </w:r>
    </w:p>
    <w:p w14:paraId="4B0DF501" w14:textId="77777777" w:rsidR="00D8698D" w:rsidRPr="00D8698D" w:rsidRDefault="00D8698D" w:rsidP="00D8698D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val="en-US"/>
        </w:rPr>
      </w:pPr>
      <w:r w:rsidRPr="00D8698D">
        <w:rPr>
          <w:rFonts w:ascii="Calibri" w:eastAsia="Times New Roman" w:hAnsi="Calibri" w:cs="Calibri"/>
          <w:lang w:val="en-US"/>
        </w:rPr>
        <w:t>Equal pay</w:t>
      </w:r>
    </w:p>
    <w:p w14:paraId="717D0060" w14:textId="77777777" w:rsidR="00D8698D" w:rsidRPr="00D8698D" w:rsidRDefault="00D8698D" w:rsidP="00D8698D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val="en-US"/>
        </w:rPr>
      </w:pPr>
      <w:r w:rsidRPr="00D8698D">
        <w:rPr>
          <w:rFonts w:ascii="Calibri" w:eastAsia="Times New Roman" w:hAnsi="Calibri" w:cs="Calibri"/>
          <w:lang w:val="en-US"/>
        </w:rPr>
        <w:t>Less discrimination/racism</w:t>
      </w:r>
    </w:p>
    <w:p w14:paraId="63845AFC" w14:textId="77777777" w:rsidR="00D8698D" w:rsidRPr="00D8698D" w:rsidRDefault="00D8698D" w:rsidP="00D8698D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val="en-US"/>
        </w:rPr>
      </w:pPr>
      <w:r w:rsidRPr="00D8698D">
        <w:rPr>
          <w:rFonts w:ascii="Calibri" w:eastAsia="Times New Roman" w:hAnsi="Calibri" w:cs="Calibri"/>
          <w:lang w:val="en-US"/>
        </w:rPr>
        <w:t>Get to know other cultures better</w:t>
      </w:r>
    </w:p>
    <w:p w14:paraId="67A355FA" w14:textId="77777777" w:rsidR="00D8698D" w:rsidRPr="00D8698D" w:rsidRDefault="00D8698D" w:rsidP="00D8698D">
      <w:pPr>
        <w:spacing w:after="0" w:line="240" w:lineRule="auto"/>
        <w:ind w:left="540"/>
        <w:rPr>
          <w:rFonts w:ascii="Calibri" w:eastAsia="Times New Roman" w:hAnsi="Calibri" w:cs="Calibri"/>
          <w:lang w:val="en-US"/>
        </w:rPr>
      </w:pPr>
      <w:r w:rsidRPr="00D8698D">
        <w:rPr>
          <w:rFonts w:ascii="Calibri" w:eastAsia="Times New Roman" w:hAnsi="Calibri" w:cs="Calibri"/>
          <w:lang w:val="en-US"/>
        </w:rPr>
        <w:t> </w:t>
      </w:r>
    </w:p>
    <w:p w14:paraId="00264F43" w14:textId="77777777" w:rsidR="00D8698D" w:rsidRPr="00D8698D" w:rsidRDefault="00D8698D" w:rsidP="00D8698D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D8698D">
        <w:rPr>
          <w:rFonts w:ascii="Calibri" w:eastAsia="Times New Roman" w:hAnsi="Calibri" w:cs="Calibri"/>
          <w:lang w:val="en-US"/>
        </w:rPr>
        <w:t>Bad</w:t>
      </w:r>
    </w:p>
    <w:p w14:paraId="58BB5EFB" w14:textId="77777777" w:rsidR="00D8698D" w:rsidRPr="00D8698D" w:rsidRDefault="00D8698D" w:rsidP="00D8698D">
      <w:pPr>
        <w:numPr>
          <w:ilvl w:val="0"/>
          <w:numId w:val="3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val="en-US"/>
        </w:rPr>
      </w:pPr>
      <w:r w:rsidRPr="00D8698D">
        <w:rPr>
          <w:rFonts w:ascii="Calibri" w:eastAsia="Times New Roman" w:hAnsi="Calibri" w:cs="Calibri"/>
          <w:lang w:val="en-US"/>
        </w:rPr>
        <w:t>Some people might not change their perspectives on other people</w:t>
      </w:r>
    </w:p>
    <w:p w14:paraId="2737B261" w14:textId="77777777" w:rsidR="0014249B" w:rsidRPr="00D8698D" w:rsidRDefault="00D8698D">
      <w:pPr>
        <w:rPr>
          <w:lang w:val="en-US"/>
        </w:rPr>
      </w:pPr>
    </w:p>
    <w:sectPr w:rsidR="0014249B" w:rsidRPr="00D86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D5B1E"/>
    <w:multiLevelType w:val="multilevel"/>
    <w:tmpl w:val="B22A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900ACB"/>
    <w:multiLevelType w:val="multilevel"/>
    <w:tmpl w:val="83AA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4F20F4"/>
    <w:multiLevelType w:val="multilevel"/>
    <w:tmpl w:val="C30061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D"/>
    <w:rsid w:val="001A024D"/>
    <w:rsid w:val="00896FF9"/>
    <w:rsid w:val="00D8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71CB"/>
  <w15:chartTrackingRefBased/>
  <w15:docId w15:val="{AD4493C0-241D-4283-84F4-7884945A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Lau</dc:creator>
  <cp:keywords/>
  <dc:description/>
  <cp:lastModifiedBy>Jessie Lau</cp:lastModifiedBy>
  <cp:revision>1</cp:revision>
  <dcterms:created xsi:type="dcterms:W3CDTF">2020-10-20T16:13:00Z</dcterms:created>
  <dcterms:modified xsi:type="dcterms:W3CDTF">2020-10-20T16:14:00Z</dcterms:modified>
</cp:coreProperties>
</file>